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4F2" w:rsidRPr="005274F2" w:rsidRDefault="005274F2" w:rsidP="005274F2">
      <w:pPr>
        <w:spacing w:after="12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Name ______________________</w:t>
      </w:r>
    </w:p>
    <w:p w:rsidR="00017290" w:rsidRDefault="005274F2" w:rsidP="005274F2">
      <w:pPr>
        <w:spacing w:after="12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274F2">
        <w:rPr>
          <w:rFonts w:ascii="Arial" w:hAnsi="Arial" w:cs="Arial"/>
          <w:b/>
          <w:sz w:val="28"/>
          <w:szCs w:val="28"/>
          <w:u w:val="single"/>
        </w:rPr>
        <w:t>HONORS ALGEBRA 2 MIDTERM REVIEW</w:t>
      </w:r>
    </w:p>
    <w:p w:rsidR="005274F2" w:rsidRDefault="005274F2" w:rsidP="005274F2">
      <w:pPr>
        <w:spacing w:after="120"/>
        <w:rPr>
          <w:rFonts w:ascii="Arial" w:hAnsi="Arial" w:cs="Arial"/>
          <w:sz w:val="24"/>
          <w:szCs w:val="24"/>
        </w:rPr>
      </w:pPr>
      <w:r w:rsidRPr="005274F2">
        <w:rPr>
          <w:rFonts w:ascii="Arial" w:hAnsi="Arial" w:cs="Arial"/>
          <w:sz w:val="24"/>
          <w:szCs w:val="24"/>
        </w:rPr>
        <w:t xml:space="preserve">The following problems are review problems from your textbook that you can do for extra practice.  </w:t>
      </w:r>
      <w:r>
        <w:rPr>
          <w:rFonts w:ascii="Arial" w:hAnsi="Arial" w:cs="Arial"/>
          <w:sz w:val="24"/>
          <w:szCs w:val="24"/>
        </w:rPr>
        <w:t>Make sure to check your answers in the back of the textbook.  The answers are provided for any even problems.</w:t>
      </w:r>
      <w:r w:rsidR="002672D3">
        <w:rPr>
          <w:rFonts w:ascii="Arial" w:hAnsi="Arial" w:cs="Arial"/>
          <w:sz w:val="24"/>
          <w:szCs w:val="24"/>
        </w:rPr>
        <w:t xml:space="preserve"> </w:t>
      </w:r>
      <w:r w:rsidRPr="005274F2">
        <w:rPr>
          <w:rFonts w:ascii="Arial" w:hAnsi="Arial" w:cs="Arial"/>
          <w:sz w:val="24"/>
          <w:szCs w:val="24"/>
        </w:rPr>
        <w:t>These problems, along with your midterm review packet, should give you a good review for the midterm exam.  Good luck!!</w:t>
      </w:r>
    </w:p>
    <w:p w:rsidR="005274F2" w:rsidRDefault="005274F2" w:rsidP="005274F2">
      <w:pPr>
        <w:spacing w:after="120"/>
        <w:rPr>
          <w:rFonts w:ascii="Arial" w:hAnsi="Arial" w:cs="Arial"/>
          <w:sz w:val="24"/>
          <w:szCs w:val="24"/>
        </w:rPr>
      </w:pPr>
    </w:p>
    <w:p w:rsidR="005274F2" w:rsidRPr="00DE272F" w:rsidRDefault="005274F2" w:rsidP="005274F2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  <w:r w:rsidRPr="00DE272F">
        <w:rPr>
          <w:rFonts w:ascii="Arial" w:hAnsi="Arial" w:cs="Arial"/>
          <w:b/>
          <w:sz w:val="28"/>
          <w:szCs w:val="28"/>
          <w:u w:val="single"/>
        </w:rPr>
        <w:t>Chapter 1: Solving Equations and Inequalities</w:t>
      </w:r>
    </w:p>
    <w:p w:rsidR="005274F2" w:rsidRDefault="005274F2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274F2">
        <w:rPr>
          <w:rFonts w:ascii="Arial" w:hAnsi="Arial" w:cs="Arial"/>
          <w:sz w:val="24"/>
          <w:szCs w:val="24"/>
          <w:u w:val="single"/>
        </w:rPr>
        <w:t>p. 15</w:t>
      </w:r>
      <w:r>
        <w:rPr>
          <w:rFonts w:ascii="Arial" w:hAnsi="Arial" w:cs="Arial"/>
          <w:sz w:val="24"/>
          <w:szCs w:val="24"/>
        </w:rPr>
        <w:t xml:space="preserve"> # 21, 23, 29 – 33 odd</w:t>
      </w:r>
    </w:p>
    <w:p w:rsidR="005274F2" w:rsidRDefault="005274F2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274F2">
        <w:rPr>
          <w:rFonts w:ascii="Arial" w:hAnsi="Arial" w:cs="Arial"/>
          <w:sz w:val="24"/>
          <w:szCs w:val="24"/>
          <w:u w:val="single"/>
        </w:rPr>
        <w:t>p. 49-50</w:t>
      </w:r>
      <w:r>
        <w:rPr>
          <w:rFonts w:ascii="Arial" w:hAnsi="Arial" w:cs="Arial"/>
          <w:sz w:val="24"/>
          <w:szCs w:val="24"/>
        </w:rPr>
        <w:t xml:space="preserve"> # 33, 49, 51</w:t>
      </w:r>
    </w:p>
    <w:p w:rsidR="005274F2" w:rsidRPr="00DE272F" w:rsidRDefault="005274F2" w:rsidP="005274F2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  <w:r w:rsidRPr="00DE272F">
        <w:rPr>
          <w:rFonts w:ascii="Arial" w:hAnsi="Arial" w:cs="Arial"/>
          <w:b/>
          <w:sz w:val="28"/>
          <w:szCs w:val="28"/>
          <w:u w:val="single"/>
        </w:rPr>
        <w:t>Chapter 2:  Linear Equations, Functions, and Linear Inequalities</w:t>
      </w:r>
    </w:p>
    <w:p w:rsidR="005274F2" w:rsidRDefault="005274F2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5274F2">
        <w:rPr>
          <w:rFonts w:ascii="Arial" w:hAnsi="Arial" w:cs="Arial"/>
          <w:sz w:val="24"/>
          <w:szCs w:val="24"/>
          <w:u w:val="single"/>
        </w:rPr>
        <w:t>p. 94</w:t>
      </w:r>
      <w:r>
        <w:rPr>
          <w:rFonts w:ascii="Arial" w:hAnsi="Arial" w:cs="Arial"/>
          <w:sz w:val="24"/>
          <w:szCs w:val="24"/>
        </w:rPr>
        <w:t xml:space="preserve"> # 41 </w:t>
      </w:r>
      <w:r w:rsidR="00DE272F">
        <w:rPr>
          <w:rFonts w:ascii="Arial" w:hAnsi="Arial" w:cs="Arial"/>
          <w:sz w:val="24"/>
          <w:szCs w:val="24"/>
        </w:rPr>
        <w:t>(piece</w:t>
      </w:r>
      <w:r>
        <w:rPr>
          <w:rFonts w:ascii="Arial" w:hAnsi="Arial" w:cs="Arial"/>
          <w:sz w:val="24"/>
          <w:szCs w:val="24"/>
        </w:rPr>
        <w:t>wise function</w:t>
      </w:r>
      <w:proofErr w:type="gramStart"/>
      <w:r>
        <w:rPr>
          <w:rFonts w:ascii="Arial" w:hAnsi="Arial" w:cs="Arial"/>
          <w:sz w:val="24"/>
          <w:szCs w:val="24"/>
        </w:rPr>
        <w:t>)  +</w:t>
      </w:r>
      <w:proofErr w:type="gramEnd"/>
      <w:r w:rsidR="00DE272F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</w:t>
      </w:r>
      <w:r w:rsidRPr="005274F2">
        <w:rPr>
          <w:rFonts w:ascii="Arial" w:hAnsi="Arial" w:cs="Arial"/>
          <w:sz w:val="24"/>
          <w:szCs w:val="24"/>
          <w:u w:val="single"/>
        </w:rPr>
        <w:t>p. 102-104</w:t>
      </w:r>
      <w:r>
        <w:rPr>
          <w:rFonts w:ascii="Arial" w:hAnsi="Arial" w:cs="Arial"/>
          <w:sz w:val="24"/>
          <w:szCs w:val="24"/>
        </w:rPr>
        <w:t xml:space="preserve"> # 26, 37, </w:t>
      </w:r>
      <w:r w:rsidR="00DE272F">
        <w:rPr>
          <w:rFonts w:ascii="Arial" w:hAnsi="Arial" w:cs="Arial"/>
          <w:sz w:val="24"/>
          <w:szCs w:val="24"/>
        </w:rPr>
        <w:t xml:space="preserve">39, </w:t>
      </w:r>
      <w:r>
        <w:rPr>
          <w:rFonts w:ascii="Arial" w:hAnsi="Arial" w:cs="Arial"/>
          <w:sz w:val="24"/>
          <w:szCs w:val="24"/>
        </w:rPr>
        <w:t>47, 49</w:t>
      </w:r>
    </w:p>
    <w:p w:rsidR="00DE272F" w:rsidRDefault="00DE272F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26) </w:t>
      </w:r>
      <w:proofErr w:type="gramStart"/>
      <w:r>
        <w:rPr>
          <w:rFonts w:ascii="Arial" w:hAnsi="Arial" w:cs="Arial"/>
          <w:sz w:val="24"/>
          <w:szCs w:val="24"/>
        </w:rPr>
        <w:t>answer</w:t>
      </w:r>
      <w:proofErr w:type="gramEnd"/>
      <w:r>
        <w:rPr>
          <w:rFonts w:ascii="Arial" w:hAnsi="Arial" w:cs="Arial"/>
          <w:sz w:val="24"/>
          <w:szCs w:val="24"/>
        </w:rPr>
        <w:t xml:space="preserve"> is slope = </w:t>
      </w:r>
      <w:r w:rsidRPr="00DE272F">
        <w:rPr>
          <w:rFonts w:ascii="Arial" w:hAnsi="Arial" w:cs="Arial"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4" o:title=""/>
          </v:shape>
          <o:OLEObject Type="Embed" ProgID="Equation.3" ShapeID="_x0000_i1025" DrawAspect="Content" ObjectID="_1419232760" r:id="rId5"/>
        </w:object>
      </w:r>
    </w:p>
    <w:p w:rsidR="00DE272F" w:rsidRDefault="00DE272F" w:rsidP="005274F2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  <w:r w:rsidRPr="00DE272F">
        <w:rPr>
          <w:rFonts w:ascii="Arial" w:hAnsi="Arial" w:cs="Arial"/>
          <w:b/>
          <w:sz w:val="28"/>
          <w:szCs w:val="28"/>
          <w:u w:val="single"/>
        </w:rPr>
        <w:t>Chapter 3:  Systems of Equations and Inequalities</w:t>
      </w:r>
    </w:p>
    <w:p w:rsidR="00DE272F" w:rsidRDefault="00DE272F" w:rsidP="005274F2">
      <w:pPr>
        <w:spacing w:after="120"/>
        <w:rPr>
          <w:rFonts w:ascii="Arial" w:hAnsi="Arial" w:cs="Arial"/>
          <w:sz w:val="24"/>
          <w:szCs w:val="24"/>
        </w:rPr>
      </w:pPr>
      <w:r w:rsidRPr="00DE272F">
        <w:rPr>
          <w:rFonts w:ascii="Arial" w:hAnsi="Arial" w:cs="Arial"/>
          <w:sz w:val="24"/>
          <w:szCs w:val="24"/>
          <w:u w:val="single"/>
        </w:rPr>
        <w:t>p. 125</w:t>
      </w:r>
      <w:r>
        <w:rPr>
          <w:rFonts w:ascii="Arial" w:hAnsi="Arial" w:cs="Arial"/>
          <w:sz w:val="24"/>
          <w:szCs w:val="24"/>
        </w:rPr>
        <w:t xml:space="preserve"> # 5 +  </w:t>
      </w:r>
      <w:r>
        <w:rPr>
          <w:rFonts w:ascii="Arial" w:hAnsi="Arial" w:cs="Arial"/>
          <w:sz w:val="24"/>
          <w:szCs w:val="24"/>
          <w:u w:val="single"/>
        </w:rPr>
        <w:t xml:space="preserve">p. </w:t>
      </w:r>
      <w:r w:rsidRPr="00DE272F">
        <w:rPr>
          <w:rFonts w:ascii="Arial" w:hAnsi="Arial" w:cs="Arial"/>
          <w:sz w:val="24"/>
          <w:szCs w:val="24"/>
          <w:u w:val="single"/>
        </w:rPr>
        <w:t>132</w:t>
      </w:r>
      <w:r>
        <w:rPr>
          <w:rFonts w:ascii="Arial" w:hAnsi="Arial" w:cs="Arial"/>
          <w:sz w:val="24"/>
          <w:szCs w:val="24"/>
        </w:rPr>
        <w:t xml:space="preserve"> # 17 + </w:t>
      </w:r>
      <w:r w:rsidRPr="00DE272F">
        <w:rPr>
          <w:rFonts w:ascii="Arial" w:hAnsi="Arial" w:cs="Arial"/>
          <w:sz w:val="24"/>
          <w:szCs w:val="24"/>
          <w:u w:val="single"/>
        </w:rPr>
        <w:t>p. 133</w:t>
      </w:r>
      <w:r>
        <w:rPr>
          <w:rFonts w:ascii="Arial" w:hAnsi="Arial" w:cs="Arial"/>
          <w:sz w:val="24"/>
          <w:szCs w:val="24"/>
        </w:rPr>
        <w:t xml:space="preserve"> # 21(look over linear programming)  + </w:t>
      </w:r>
      <w:r w:rsidRPr="00DE272F">
        <w:rPr>
          <w:rFonts w:ascii="Arial" w:hAnsi="Arial" w:cs="Arial"/>
          <w:sz w:val="24"/>
          <w:szCs w:val="24"/>
          <w:u w:val="single"/>
        </w:rPr>
        <w:t>p. 147-148</w:t>
      </w:r>
      <w:r>
        <w:rPr>
          <w:rFonts w:ascii="Arial" w:hAnsi="Arial" w:cs="Arial"/>
          <w:sz w:val="24"/>
          <w:szCs w:val="24"/>
        </w:rPr>
        <w:t xml:space="preserve"> # 23, 27</w:t>
      </w:r>
    </w:p>
    <w:p w:rsidR="00DE272F" w:rsidRDefault="00DE272F" w:rsidP="005274F2">
      <w:pPr>
        <w:spacing w:after="120"/>
        <w:rPr>
          <w:rFonts w:ascii="Arial" w:hAnsi="Arial" w:cs="Arial"/>
          <w:sz w:val="24"/>
          <w:szCs w:val="24"/>
        </w:rPr>
      </w:pPr>
    </w:p>
    <w:p w:rsidR="00DE272F" w:rsidRDefault="00DE272F" w:rsidP="005274F2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Chapter 4:  Matrices</w:t>
      </w:r>
    </w:p>
    <w:p w:rsidR="00DE272F" w:rsidRDefault="00DE272F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E272F">
        <w:rPr>
          <w:rFonts w:ascii="Arial" w:hAnsi="Arial" w:cs="Arial"/>
          <w:sz w:val="24"/>
          <w:szCs w:val="24"/>
          <w:u w:val="single"/>
        </w:rPr>
        <w:t>p. 172</w:t>
      </w:r>
      <w:r>
        <w:rPr>
          <w:rFonts w:ascii="Arial" w:hAnsi="Arial" w:cs="Arial"/>
          <w:sz w:val="24"/>
          <w:szCs w:val="24"/>
        </w:rPr>
        <w:t xml:space="preserve"> # 23  +  </w:t>
      </w:r>
      <w:r w:rsidRPr="00613C79">
        <w:rPr>
          <w:rFonts w:ascii="Arial" w:hAnsi="Arial" w:cs="Arial"/>
          <w:sz w:val="24"/>
          <w:szCs w:val="24"/>
          <w:u w:val="single"/>
        </w:rPr>
        <w:t>p. 186</w:t>
      </w:r>
      <w:r>
        <w:rPr>
          <w:rFonts w:ascii="Arial" w:hAnsi="Arial" w:cs="Arial"/>
          <w:sz w:val="24"/>
          <w:szCs w:val="24"/>
        </w:rPr>
        <w:t xml:space="preserve"> # 15, 27, 29</w:t>
      </w:r>
      <w:r w:rsidR="00613C79">
        <w:rPr>
          <w:rFonts w:ascii="Arial" w:hAnsi="Arial" w:cs="Arial"/>
          <w:sz w:val="24"/>
          <w:szCs w:val="24"/>
        </w:rPr>
        <w:t xml:space="preserve">  + </w:t>
      </w:r>
      <w:r w:rsidR="00613C79" w:rsidRPr="00613C79">
        <w:rPr>
          <w:rFonts w:ascii="Arial" w:hAnsi="Arial" w:cs="Arial"/>
          <w:sz w:val="24"/>
          <w:szCs w:val="24"/>
          <w:u w:val="single"/>
        </w:rPr>
        <w:t>p. 199</w:t>
      </w:r>
      <w:r w:rsidR="00613C79">
        <w:rPr>
          <w:rFonts w:ascii="Arial" w:hAnsi="Arial" w:cs="Arial"/>
          <w:sz w:val="24"/>
          <w:szCs w:val="24"/>
        </w:rPr>
        <w:t xml:space="preserve"> # 23, 25  +  </w:t>
      </w:r>
      <w:r w:rsidR="00613C79" w:rsidRPr="00613C79">
        <w:rPr>
          <w:rFonts w:ascii="Arial" w:hAnsi="Arial" w:cs="Arial"/>
          <w:sz w:val="24"/>
          <w:szCs w:val="24"/>
          <w:u w:val="single"/>
        </w:rPr>
        <w:t>p. 211-21</w:t>
      </w:r>
      <w:r w:rsidR="00613C79">
        <w:rPr>
          <w:rFonts w:ascii="Arial" w:hAnsi="Arial" w:cs="Arial"/>
          <w:sz w:val="24"/>
          <w:szCs w:val="24"/>
          <w:u w:val="single"/>
        </w:rPr>
        <w:t>3</w:t>
      </w:r>
      <w:r w:rsidR="00613C79">
        <w:rPr>
          <w:rFonts w:ascii="Arial" w:hAnsi="Arial" w:cs="Arial"/>
          <w:sz w:val="24"/>
          <w:szCs w:val="24"/>
        </w:rPr>
        <w:t xml:space="preserve"> # 20, 27, 35</w:t>
      </w:r>
    </w:p>
    <w:p w:rsidR="00613C79" w:rsidRDefault="00613C79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20)  </w:t>
      </w:r>
      <w:proofErr w:type="gramStart"/>
      <w:r>
        <w:rPr>
          <w:rFonts w:ascii="Arial" w:hAnsi="Arial" w:cs="Arial"/>
          <w:sz w:val="24"/>
          <w:szCs w:val="24"/>
        </w:rPr>
        <w:t>answer</w:t>
      </w:r>
      <w:proofErr w:type="gramEnd"/>
      <w:r>
        <w:rPr>
          <w:rFonts w:ascii="Arial" w:hAnsi="Arial" w:cs="Arial"/>
          <w:sz w:val="24"/>
          <w:szCs w:val="24"/>
        </w:rPr>
        <w:t xml:space="preserve"> =</w:t>
      </w:r>
      <w:r w:rsidRPr="00613C79">
        <w:rPr>
          <w:rFonts w:ascii="Arial" w:hAnsi="Arial" w:cs="Arial"/>
          <w:position w:val="-30"/>
          <w:sz w:val="24"/>
          <w:szCs w:val="24"/>
        </w:rPr>
        <w:object w:dxaOrig="1120" w:dyaOrig="720">
          <v:shape id="_x0000_i1026" type="#_x0000_t75" style="width:56.25pt;height:36pt" o:ole="">
            <v:imagedata r:id="rId6" o:title=""/>
          </v:shape>
          <o:OLEObject Type="Embed" ProgID="Equation.3" ShapeID="_x0000_i1026" DrawAspect="Content" ObjectID="_1419232761" r:id="rId7"/>
        </w:object>
      </w:r>
    </w:p>
    <w:p w:rsidR="00613C79" w:rsidRDefault="00613C79" w:rsidP="005274F2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Chapter 5:  Polynomials, Factoring Polynomials, Radicals</w:t>
      </w:r>
    </w:p>
    <w:p w:rsidR="00613C79" w:rsidRDefault="00613C79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13C79">
        <w:rPr>
          <w:rFonts w:ascii="Arial" w:hAnsi="Arial" w:cs="Arial"/>
          <w:sz w:val="24"/>
          <w:szCs w:val="24"/>
          <w:u w:val="single"/>
        </w:rPr>
        <w:t>p. 226-227</w:t>
      </w:r>
      <w:r>
        <w:rPr>
          <w:rFonts w:ascii="Arial" w:hAnsi="Arial" w:cs="Arial"/>
          <w:sz w:val="24"/>
          <w:szCs w:val="24"/>
        </w:rPr>
        <w:t xml:space="preserve"> # 19, 33</w:t>
      </w:r>
      <w:r>
        <w:rPr>
          <w:rFonts w:ascii="Arial" w:hAnsi="Arial" w:cs="Arial"/>
          <w:sz w:val="24"/>
          <w:szCs w:val="24"/>
        </w:rPr>
        <w:tab/>
        <w:t xml:space="preserve"> +   </w:t>
      </w:r>
      <w:r w:rsidRPr="00613C79">
        <w:rPr>
          <w:rFonts w:ascii="Arial" w:hAnsi="Arial" w:cs="Arial"/>
          <w:sz w:val="24"/>
          <w:szCs w:val="24"/>
          <w:u w:val="single"/>
        </w:rPr>
        <w:t>p. 242-243</w:t>
      </w:r>
      <w:r>
        <w:rPr>
          <w:rFonts w:ascii="Arial" w:hAnsi="Arial" w:cs="Arial"/>
          <w:sz w:val="24"/>
          <w:szCs w:val="24"/>
        </w:rPr>
        <w:t xml:space="preserve"> # 9, 25, 27, 33, 35, 36, 37</w:t>
      </w:r>
      <w:r>
        <w:rPr>
          <w:rFonts w:ascii="Arial" w:hAnsi="Arial" w:cs="Arial"/>
          <w:sz w:val="24"/>
          <w:szCs w:val="24"/>
        </w:rPr>
        <w:tab/>
      </w:r>
    </w:p>
    <w:p w:rsidR="00613C79" w:rsidRDefault="00613C79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36) </w:t>
      </w:r>
      <w:proofErr w:type="gramStart"/>
      <w:r>
        <w:rPr>
          <w:rFonts w:ascii="Arial" w:hAnsi="Arial" w:cs="Arial"/>
          <w:sz w:val="24"/>
          <w:szCs w:val="24"/>
        </w:rPr>
        <w:t>answer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613C79">
        <w:rPr>
          <w:rFonts w:ascii="Arial" w:hAnsi="Arial" w:cs="Arial"/>
          <w:position w:val="-10"/>
          <w:sz w:val="24"/>
          <w:szCs w:val="24"/>
        </w:rPr>
        <w:object w:dxaOrig="1800" w:dyaOrig="360">
          <v:shape id="_x0000_i1027" type="#_x0000_t75" style="width:90pt;height:18pt" o:ole="">
            <v:imagedata r:id="rId8" o:title=""/>
          </v:shape>
          <o:OLEObject Type="Embed" ProgID="Equation.3" ShapeID="_x0000_i1027" DrawAspect="Content" ObjectID="_1419232762" r:id="rId9"/>
        </w:object>
      </w:r>
    </w:p>
    <w:p w:rsidR="00613C79" w:rsidRDefault="00613C79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613C79">
        <w:rPr>
          <w:rFonts w:ascii="Arial" w:hAnsi="Arial" w:cs="Arial"/>
          <w:sz w:val="24"/>
          <w:szCs w:val="24"/>
          <w:u w:val="single"/>
        </w:rPr>
        <w:t>p. 254</w:t>
      </w:r>
      <w:r>
        <w:rPr>
          <w:rFonts w:ascii="Arial" w:hAnsi="Arial" w:cs="Arial"/>
          <w:sz w:val="24"/>
          <w:szCs w:val="24"/>
        </w:rPr>
        <w:t xml:space="preserve"> # 17, 19, 27, 29, 35, 39, 43  +  </w:t>
      </w:r>
      <w:r w:rsidRPr="00613C79">
        <w:rPr>
          <w:rFonts w:ascii="Arial" w:hAnsi="Arial" w:cs="Arial"/>
          <w:sz w:val="24"/>
          <w:szCs w:val="24"/>
          <w:u w:val="single"/>
        </w:rPr>
        <w:t>p. 277-280</w:t>
      </w:r>
      <w:r>
        <w:rPr>
          <w:rFonts w:ascii="Arial" w:hAnsi="Arial" w:cs="Arial"/>
          <w:sz w:val="24"/>
          <w:szCs w:val="24"/>
        </w:rPr>
        <w:t xml:space="preserve"> # 25, 27, 31, 45, </w:t>
      </w:r>
      <w:r w:rsidR="002672D3">
        <w:rPr>
          <w:rFonts w:ascii="Arial" w:hAnsi="Arial" w:cs="Arial"/>
          <w:sz w:val="24"/>
          <w:szCs w:val="24"/>
        </w:rPr>
        <w:t xml:space="preserve">52, </w:t>
      </w:r>
      <w:r>
        <w:rPr>
          <w:rFonts w:ascii="Arial" w:hAnsi="Arial" w:cs="Arial"/>
          <w:sz w:val="24"/>
          <w:szCs w:val="24"/>
        </w:rPr>
        <w:t>61, 69, 71, 75</w:t>
      </w:r>
    </w:p>
    <w:p w:rsidR="002672D3" w:rsidRPr="00613C79" w:rsidRDefault="002672D3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52) </w:t>
      </w:r>
      <w:proofErr w:type="gramStart"/>
      <w:r>
        <w:rPr>
          <w:rFonts w:ascii="Arial" w:hAnsi="Arial" w:cs="Arial"/>
          <w:sz w:val="24"/>
          <w:szCs w:val="24"/>
        </w:rPr>
        <w:t>answer</w:t>
      </w:r>
      <w:proofErr w:type="gramEnd"/>
      <w:r>
        <w:rPr>
          <w:rFonts w:ascii="Arial" w:hAnsi="Arial" w:cs="Arial"/>
          <w:sz w:val="24"/>
          <w:szCs w:val="24"/>
        </w:rPr>
        <w:t xml:space="preserve"> = </w:t>
      </w:r>
      <w:r w:rsidRPr="002672D3">
        <w:rPr>
          <w:rFonts w:ascii="Arial" w:hAnsi="Arial" w:cs="Arial"/>
          <w:position w:val="-24"/>
          <w:sz w:val="24"/>
          <w:szCs w:val="24"/>
        </w:rPr>
        <w:object w:dxaOrig="220" w:dyaOrig="620">
          <v:shape id="_x0000_i1028" type="#_x0000_t75" style="width:11.25pt;height:30.75pt" o:ole="">
            <v:imagedata r:id="rId10" o:title=""/>
          </v:shape>
          <o:OLEObject Type="Embed" ProgID="Equation.3" ShapeID="_x0000_i1028" DrawAspect="Content" ObjectID="_1419232763" r:id="rId11"/>
        </w:object>
      </w:r>
    </w:p>
    <w:p w:rsidR="00613C79" w:rsidRPr="00DE272F" w:rsidRDefault="00613C79" w:rsidP="005274F2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DE272F" w:rsidRDefault="00DE272F" w:rsidP="005274F2">
      <w:pPr>
        <w:spacing w:after="120"/>
        <w:rPr>
          <w:rFonts w:ascii="Arial" w:hAnsi="Arial" w:cs="Arial"/>
          <w:sz w:val="24"/>
          <w:szCs w:val="24"/>
        </w:rPr>
      </w:pPr>
    </w:p>
    <w:p w:rsidR="00DE272F" w:rsidRPr="005274F2" w:rsidRDefault="00DE272F" w:rsidP="005274F2">
      <w:pPr>
        <w:spacing w:after="120"/>
        <w:rPr>
          <w:rFonts w:ascii="Arial" w:hAnsi="Arial" w:cs="Arial"/>
          <w:sz w:val="24"/>
          <w:szCs w:val="24"/>
        </w:rPr>
      </w:pPr>
    </w:p>
    <w:p w:rsidR="005274F2" w:rsidRPr="005274F2" w:rsidRDefault="005274F2" w:rsidP="005274F2">
      <w:pPr>
        <w:spacing w:after="120"/>
        <w:rPr>
          <w:rFonts w:ascii="Arial" w:hAnsi="Arial" w:cs="Arial"/>
          <w:b/>
          <w:sz w:val="24"/>
          <w:szCs w:val="24"/>
          <w:u w:val="single"/>
        </w:rPr>
      </w:pPr>
    </w:p>
    <w:p w:rsidR="005274F2" w:rsidRPr="005274F2" w:rsidRDefault="005274F2" w:rsidP="00377005">
      <w:pPr>
        <w:spacing w:after="120"/>
        <w:rPr>
          <w:rFonts w:ascii="Arial" w:hAnsi="Arial" w:cs="Arial"/>
          <w:b/>
          <w:sz w:val="28"/>
          <w:szCs w:val="28"/>
          <w:u w:val="single"/>
        </w:rPr>
      </w:pPr>
    </w:p>
    <w:sectPr w:rsidR="005274F2" w:rsidRPr="005274F2" w:rsidSect="005274F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274F2"/>
    <w:rsid w:val="00017290"/>
    <w:rsid w:val="002672D3"/>
    <w:rsid w:val="00377005"/>
    <w:rsid w:val="005274F2"/>
    <w:rsid w:val="00613C79"/>
    <w:rsid w:val="00D732EC"/>
    <w:rsid w:val="00DE272F"/>
    <w:rsid w:val="00DE6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29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mfogle</dc:creator>
  <cp:keywords/>
  <dc:description/>
  <cp:lastModifiedBy>mhayden</cp:lastModifiedBy>
  <cp:revision>3</cp:revision>
  <dcterms:created xsi:type="dcterms:W3CDTF">2012-01-30T20:02:00Z</dcterms:created>
  <dcterms:modified xsi:type="dcterms:W3CDTF">2013-01-09T15:33:00Z</dcterms:modified>
</cp:coreProperties>
</file>